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560"/>
        <w:gridCol w:w="3780"/>
        <w:gridCol w:w="5040"/>
      </w:tblGrid>
      <w:tr w:rsidR="00EA6C52" w:rsidRPr="00EA6C52" w:rsidTr="00EA6C52">
        <w:trPr>
          <w:trHeight w:val="315"/>
        </w:trPr>
        <w:tc>
          <w:tcPr>
            <w:tcW w:w="558" w:type="dxa"/>
          </w:tcPr>
          <w:p w:rsidR="00EA6C52" w:rsidRPr="00EA6C52" w:rsidRDefault="00EA6C52" w:rsidP="00EA6C52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8820" w:type="dxa"/>
            <w:gridSpan w:val="2"/>
            <w:noWrap/>
          </w:tcPr>
          <w:p w:rsidR="00EA6C52" w:rsidRPr="00EA6C52" w:rsidRDefault="00EA6C52" w:rsidP="00EA6C52">
            <w:pPr>
              <w:pStyle w:val="NoSpacing"/>
              <w:jc w:val="center"/>
              <w:rPr>
                <w:b/>
                <w:bCs/>
              </w:rPr>
            </w:pPr>
            <w:r w:rsidRPr="00EA6C52">
              <w:rPr>
                <w:b/>
                <w:bCs/>
              </w:rPr>
              <w:t>Participants' List</w:t>
            </w:r>
          </w:p>
          <w:p w:rsidR="00EA6C52" w:rsidRPr="00EA6C52" w:rsidRDefault="00EA6C52" w:rsidP="00EA6C52">
            <w:pPr>
              <w:pStyle w:val="NoSpacing"/>
              <w:jc w:val="center"/>
              <w:rPr>
                <w:b/>
                <w:bCs/>
              </w:rPr>
            </w:pPr>
            <w:r w:rsidRPr="00EA6C52">
              <w:rPr>
                <w:b/>
                <w:bCs/>
              </w:rPr>
              <w:t>Africa RISING West Africa Review and Planning Meeting</w:t>
            </w:r>
          </w:p>
          <w:p w:rsidR="00EA6C52" w:rsidRPr="00EA6C52" w:rsidRDefault="00EA6C52" w:rsidP="00EA6C52">
            <w:pPr>
              <w:pStyle w:val="NoSpacing"/>
              <w:jc w:val="center"/>
            </w:pPr>
            <w:r w:rsidRPr="00EA6C52">
              <w:rPr>
                <w:b/>
                <w:bCs/>
              </w:rPr>
              <w:t>30 Mar -  1 Apr 2016, Coconut Grove Hotel, North Ridge, Accra, Ghana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</w:tcPr>
          <w:p w:rsidR="00EA6C52" w:rsidRPr="00EA6C52" w:rsidRDefault="00EA6C52" w:rsidP="00EA6C52">
            <w:pPr>
              <w:pStyle w:val="NoSpacing"/>
              <w:rPr>
                <w:b/>
              </w:rPr>
            </w:pPr>
            <w:r w:rsidRPr="00EA6C52">
              <w:rPr>
                <w:b/>
              </w:rPr>
              <w:t>S/N</w:t>
            </w:r>
          </w:p>
        </w:tc>
        <w:tc>
          <w:tcPr>
            <w:tcW w:w="3780" w:type="dxa"/>
            <w:noWrap/>
          </w:tcPr>
          <w:p w:rsidR="00EA6C52" w:rsidRPr="00EA6C52" w:rsidRDefault="00EA6C52" w:rsidP="00EA6C52">
            <w:pPr>
              <w:pStyle w:val="NoSpacing"/>
              <w:rPr>
                <w:b/>
              </w:rPr>
            </w:pPr>
            <w:r w:rsidRPr="00EA6C52">
              <w:rPr>
                <w:b/>
              </w:rPr>
              <w:t>Name</w:t>
            </w:r>
          </w:p>
        </w:tc>
        <w:tc>
          <w:tcPr>
            <w:tcW w:w="5040" w:type="dxa"/>
            <w:noWrap/>
          </w:tcPr>
          <w:p w:rsidR="00EA6C52" w:rsidRPr="00EA6C52" w:rsidRDefault="00EA6C52" w:rsidP="00EA6C52">
            <w:pPr>
              <w:pStyle w:val="NoSpacing"/>
              <w:rPr>
                <w:b/>
              </w:rPr>
            </w:pPr>
            <w:r w:rsidRPr="00EA6C52">
              <w:rPr>
                <w:b/>
              </w:rPr>
              <w:t>Organization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1.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 xml:space="preserve">Ibrahim </w:t>
            </w:r>
            <w:proofErr w:type="spellStart"/>
            <w:r w:rsidRPr="00EA6C52">
              <w:t>Dugje</w:t>
            </w:r>
            <w:proofErr w:type="spellEnd"/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IITA-SARD-SC Ghana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2.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Saaka Buah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SARI-Ghana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3.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 xml:space="preserve">Obeng </w:t>
            </w:r>
            <w:proofErr w:type="spellStart"/>
            <w:r w:rsidRPr="00EA6C52">
              <w:t>Antwi</w:t>
            </w:r>
            <w:proofErr w:type="spellEnd"/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IITA-SARD-SC Ghana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4.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Mirja Michalscheck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WUR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5.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Sara Signorelli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IFPRI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6.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Mary Ollenburger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ICRISAT/WUR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7.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Alejandro Ortega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 xml:space="preserve">IITA 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8.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Bekele Kotu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IITA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9.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proofErr w:type="spellStart"/>
            <w:r w:rsidRPr="00EA6C52">
              <w:t>Niamoye</w:t>
            </w:r>
            <w:proofErr w:type="spellEnd"/>
            <w:r w:rsidRPr="00EA6C52">
              <w:t xml:space="preserve"> </w:t>
            </w:r>
            <w:proofErr w:type="spellStart"/>
            <w:r w:rsidRPr="00EA6C52">
              <w:t>Diarisso</w:t>
            </w:r>
            <w:proofErr w:type="spellEnd"/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IER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10.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Birhanu Zemadim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 xml:space="preserve">ICRISAT 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11.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Clarisse Umutoni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ILRI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12.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Caroline Sobgui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AVRDC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13.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I. Hoeschle-Zeledon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IITA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14.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proofErr w:type="spellStart"/>
            <w:r w:rsidRPr="00EA6C52">
              <w:t>Jenne</w:t>
            </w:r>
            <w:proofErr w:type="spellEnd"/>
            <w:r w:rsidRPr="00EA6C52">
              <w:t xml:space="preserve"> Tajchman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USAID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15.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 xml:space="preserve">Jean-Baptiste </w:t>
            </w:r>
            <w:proofErr w:type="spellStart"/>
            <w:r w:rsidRPr="00EA6C52">
              <w:t>Tignegre</w:t>
            </w:r>
            <w:proofErr w:type="spellEnd"/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 xml:space="preserve">AVRDC 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16.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Gundula Fischer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 xml:space="preserve">IITA 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17.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Joachim Binam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ICRAF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18.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 xml:space="preserve">Francis </w:t>
            </w:r>
            <w:proofErr w:type="spellStart"/>
            <w:r w:rsidRPr="00EA6C52">
              <w:t>Neindow</w:t>
            </w:r>
            <w:proofErr w:type="spellEnd"/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MOFA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19.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proofErr w:type="spellStart"/>
            <w:r w:rsidRPr="00EA6C52">
              <w:t>Maalu</w:t>
            </w:r>
            <w:proofErr w:type="spellEnd"/>
            <w:r w:rsidRPr="00EA6C52">
              <w:t xml:space="preserve"> Dominic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MOFA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20.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Franklin Avornyo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CSIR-ARI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21.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Mahama Saaka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UDS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22.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 xml:space="preserve">David </w:t>
            </w:r>
            <w:proofErr w:type="spellStart"/>
            <w:r w:rsidRPr="00EA6C52">
              <w:t>Weawela</w:t>
            </w:r>
            <w:proofErr w:type="spellEnd"/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MOFA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23.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Augustine Ayantunde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ILRI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24.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Ramadjita Tabo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ICRISAT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25.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 xml:space="preserve">Stella </w:t>
            </w:r>
            <w:proofErr w:type="spellStart"/>
            <w:r w:rsidRPr="00EA6C52">
              <w:t>Obanyi</w:t>
            </w:r>
            <w:proofErr w:type="spellEnd"/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IFDC-ATT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26.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Felix Badolo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ICRISAT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27.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Bougouna Sogoba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NGO-AMEDD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28.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 xml:space="preserve"> Fatimata Cisse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IER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29.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Fred Kizito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CIAT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30.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Abdul Rahman Nurudeen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IITA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31.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Jonathan Odhong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IITA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32.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Daniel Agbetiameh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IITA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33.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proofErr w:type="spellStart"/>
            <w:r w:rsidRPr="00EA6C52">
              <w:t>Olufunde</w:t>
            </w:r>
            <w:proofErr w:type="spellEnd"/>
            <w:r w:rsidRPr="00EA6C52">
              <w:t xml:space="preserve"> Cofie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IWMI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34.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Davie Kadyampakeni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IWMI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35.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 xml:space="preserve">Roland </w:t>
            </w:r>
            <w:proofErr w:type="spellStart"/>
            <w:r w:rsidRPr="00EA6C52">
              <w:t>Kanlisi</w:t>
            </w:r>
            <w:proofErr w:type="spellEnd"/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Heifer Int.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36.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 xml:space="preserve">Samuel </w:t>
            </w:r>
            <w:proofErr w:type="spellStart"/>
            <w:r w:rsidRPr="00EA6C52">
              <w:t>Ajei-Nsiah</w:t>
            </w:r>
            <w:proofErr w:type="spellEnd"/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IITA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lastRenderedPageBreak/>
              <w:t>37.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 xml:space="preserve">Mary </w:t>
            </w:r>
            <w:proofErr w:type="spellStart"/>
            <w:r w:rsidRPr="00EA6C52">
              <w:t>Osei</w:t>
            </w:r>
            <w:proofErr w:type="spellEnd"/>
            <w:r w:rsidRPr="00EA6C52">
              <w:t xml:space="preserve"> Asante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IITA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38.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Michael Abberton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IITA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39.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Kalifa Traore</w:t>
            </w:r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IER</w:t>
            </w:r>
          </w:p>
        </w:tc>
      </w:tr>
      <w:tr w:rsidR="00EA6C52" w:rsidRPr="00EA6C52" w:rsidTr="00EA6C52">
        <w:trPr>
          <w:trHeight w:val="315"/>
        </w:trPr>
        <w:tc>
          <w:tcPr>
            <w:tcW w:w="558" w:type="dxa"/>
            <w:vAlign w:val="center"/>
          </w:tcPr>
          <w:p w:rsidR="00EA6C52" w:rsidRPr="00EA6C52" w:rsidRDefault="00EA6C52" w:rsidP="00EA6C52">
            <w:pPr>
              <w:pStyle w:val="NoSpacing"/>
            </w:pPr>
            <w:r>
              <w:t>40.</w:t>
            </w:r>
          </w:p>
        </w:tc>
        <w:tc>
          <w:tcPr>
            <w:tcW w:w="378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 xml:space="preserve">Kehinde </w:t>
            </w:r>
            <w:proofErr w:type="spellStart"/>
            <w:r w:rsidRPr="00EA6C52">
              <w:t>Makinde</w:t>
            </w:r>
            <w:proofErr w:type="spellEnd"/>
          </w:p>
        </w:tc>
        <w:tc>
          <w:tcPr>
            <w:tcW w:w="5040" w:type="dxa"/>
            <w:noWrap/>
            <w:hideMark/>
          </w:tcPr>
          <w:p w:rsidR="00EA6C52" w:rsidRPr="00EA6C52" w:rsidRDefault="00EA6C52" w:rsidP="00EA6C52">
            <w:pPr>
              <w:pStyle w:val="NoSpacing"/>
            </w:pPr>
            <w:r w:rsidRPr="00EA6C52">
              <w:t>AGRI</w:t>
            </w:r>
          </w:p>
        </w:tc>
      </w:tr>
    </w:tbl>
    <w:p w:rsidR="00002310" w:rsidRDefault="00002310" w:rsidP="00F00211">
      <w:pPr>
        <w:pStyle w:val="NoSpacing"/>
      </w:pPr>
    </w:p>
    <w:p w:rsidR="00F00211" w:rsidRDefault="00F00211" w:rsidP="00F00211">
      <w:pPr>
        <w:pStyle w:val="NoSpacing"/>
      </w:pPr>
      <w:bookmarkStart w:id="0" w:name="_GoBack"/>
      <w:bookmarkEnd w:id="0"/>
    </w:p>
    <w:p w:rsidR="00F00211" w:rsidRDefault="00F00211" w:rsidP="00F00211">
      <w:pPr>
        <w:pStyle w:val="NoSpacing"/>
      </w:pPr>
    </w:p>
    <w:p w:rsidR="00F00211" w:rsidRDefault="00F00211" w:rsidP="00F00211">
      <w:pPr>
        <w:pStyle w:val="NoSpacing"/>
      </w:pPr>
    </w:p>
    <w:p w:rsidR="00F00211" w:rsidRDefault="00F00211" w:rsidP="00F00211">
      <w:pPr>
        <w:pStyle w:val="NoSpacing"/>
      </w:pPr>
    </w:p>
    <w:sectPr w:rsidR="00F00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11"/>
    <w:rsid w:val="00002310"/>
    <w:rsid w:val="00B04545"/>
    <w:rsid w:val="00EA6C52"/>
    <w:rsid w:val="00F0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0211"/>
    <w:pPr>
      <w:spacing w:after="0" w:line="240" w:lineRule="auto"/>
    </w:pPr>
  </w:style>
  <w:style w:type="table" w:styleId="TableGrid">
    <w:name w:val="Table Grid"/>
    <w:basedOn w:val="TableNormal"/>
    <w:uiPriority w:val="59"/>
    <w:rsid w:val="00EA6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0211"/>
    <w:pPr>
      <w:spacing w:after="0" w:line="240" w:lineRule="auto"/>
    </w:pPr>
  </w:style>
  <w:style w:type="table" w:styleId="TableGrid">
    <w:name w:val="Table Grid"/>
    <w:basedOn w:val="TableNormal"/>
    <w:uiPriority w:val="59"/>
    <w:rsid w:val="00EA6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4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Odhong, Jonathan (IITA)</dc:creator>
  <cp:lastModifiedBy>Odhong, Jonathan (IITA)</cp:lastModifiedBy>
  <cp:revision>3</cp:revision>
  <dcterms:created xsi:type="dcterms:W3CDTF">2016-03-29T17:06:00Z</dcterms:created>
  <dcterms:modified xsi:type="dcterms:W3CDTF">2016-06-09T13:13:00Z</dcterms:modified>
</cp:coreProperties>
</file>